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72" w:rsidRDefault="00FD4772" w:rsidP="005B02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6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3E9F" w:rsidRDefault="00FD4772" w:rsidP="005B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профессиональной образовательной программы высшего образования 35.06.01 Сельское хозяйство, </w:t>
      </w:r>
    </w:p>
    <w:p w:rsidR="00B53E9F" w:rsidRPr="00670EF0" w:rsidRDefault="00B53E9F" w:rsidP="005B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EF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научного учреждения</w:t>
      </w:r>
    </w:p>
    <w:p w:rsidR="00B53E9F" w:rsidRPr="00670EF0" w:rsidRDefault="00B53E9F" w:rsidP="005B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EF0">
        <w:rPr>
          <w:rFonts w:ascii="Times New Roman" w:hAnsi="Times New Roman" w:cs="Times New Roman"/>
          <w:sz w:val="28"/>
          <w:szCs w:val="28"/>
        </w:rPr>
        <w:t>«Научно-исследовательский институт сельского хозяйства Центрально-Черноземной полосы имени В.В. Докучаева»</w:t>
      </w:r>
    </w:p>
    <w:p w:rsidR="00B53E9F" w:rsidRPr="00670EF0" w:rsidRDefault="00B53E9F" w:rsidP="005B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EF0">
        <w:rPr>
          <w:rFonts w:ascii="Times New Roman" w:hAnsi="Times New Roman" w:cs="Times New Roman"/>
          <w:sz w:val="28"/>
          <w:szCs w:val="28"/>
        </w:rPr>
        <w:t>(ФГБНУ «НИИСХ ЦЧП»)</w:t>
      </w:r>
    </w:p>
    <w:tbl>
      <w:tblPr>
        <w:tblStyle w:val="a3"/>
        <w:tblW w:w="4974" w:type="pct"/>
        <w:tblLayout w:type="fixed"/>
        <w:tblLook w:val="04A0"/>
      </w:tblPr>
      <w:tblGrid>
        <w:gridCol w:w="675"/>
        <w:gridCol w:w="2131"/>
        <w:gridCol w:w="4534"/>
        <w:gridCol w:w="5101"/>
        <w:gridCol w:w="2268"/>
      </w:tblGrid>
      <w:tr w:rsidR="004749F9" w:rsidRPr="00B53E9F" w:rsidTr="004749F9">
        <w:trPr>
          <w:trHeight w:val="1215"/>
        </w:trPr>
        <w:tc>
          <w:tcPr>
            <w:tcW w:w="229" w:type="pct"/>
            <w:vAlign w:val="center"/>
          </w:tcPr>
          <w:p w:rsidR="004749F9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4772" w:rsidRPr="00B53E9F" w:rsidRDefault="004749F9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D4772"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(модуля),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 в соответствии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с учебным планом</w:t>
            </w:r>
          </w:p>
        </w:tc>
        <w:tc>
          <w:tcPr>
            <w:tcW w:w="1541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</w:t>
            </w:r>
            <w:proofErr w:type="gramEnd"/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 и помещений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173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</w:t>
            </w:r>
            <w:proofErr w:type="gramEnd"/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 и помещений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771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FD4772" w:rsidRPr="00B53E9F" w:rsidRDefault="00FD4772" w:rsidP="005B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1" w:type="pct"/>
            <w:vAlign w:val="center"/>
          </w:tcPr>
          <w:p w:rsidR="00FD4772" w:rsidRPr="00B53E9F" w:rsidRDefault="006602C5" w:rsidP="000B4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5B02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</w:t>
            </w:r>
            <w:r w:rsidR="000B40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ения для самостоятельной работы: № 19, № 21, № 22, № 23, № 28, № 48-54. Помещения для самостоятельной работы № 2-3 (читальный зал), актовый зал № 56, учебно-методический кабинет № 59.</w:t>
            </w:r>
            <w:r w:rsidR="005B02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34" w:type="pct"/>
            <w:vAlign w:val="center"/>
          </w:tcPr>
          <w:p w:rsidR="00FD4772" w:rsidRPr="00B53E9F" w:rsidRDefault="000B403C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аудитории, </w:t>
            </w:r>
            <w:r w:rsidR="006602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лабораторное оборудование, с</w:t>
            </w:r>
            <w:r w:rsidR="00FD4772" w:rsidRPr="00B5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тенды, портреты, магнитофоны, музыкальный центр, комплект словарей иностранных языков, комплект обучающих аудиокассет, комплекты учебной литературы на аудио- и видеокассетах, географические карты стран мира, телевизор</w:t>
            </w:r>
          </w:p>
        </w:tc>
        <w:tc>
          <w:tcPr>
            <w:tcW w:w="771" w:type="pct"/>
            <w:vMerge w:val="restar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4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44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44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4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4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442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7, 46536261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Russian Academic OPEN 46536260 ,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 Server CAL 2008, 49070614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Microsoft Windows Vista 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2007,42167977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Microsoft Windows Server CAL 2008, 48876997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1С: Предприятие 8.1 9603341.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Плюс, 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</w:t>
            </w:r>
          </w:p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науки</w:t>
            </w:r>
          </w:p>
        </w:tc>
        <w:tc>
          <w:tcPr>
            <w:tcW w:w="1541" w:type="pct"/>
            <w:vAlign w:val="center"/>
          </w:tcPr>
          <w:p w:rsidR="00FD4772" w:rsidRPr="00B53E9F" w:rsidRDefault="006602C5" w:rsidP="000B4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</w:t>
            </w:r>
            <w:r w:rsidR="000B40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: № 19, № 21, № 22, № 23, № 28, № 48-54. Помещения для самостоятельной работы № 2-3 (читальный зал), актовый зал № 56, учебно-методический кабинет № 59.</w:t>
            </w:r>
          </w:p>
        </w:tc>
        <w:tc>
          <w:tcPr>
            <w:tcW w:w="1734" w:type="pct"/>
            <w:vAlign w:val="center"/>
          </w:tcPr>
          <w:p w:rsidR="00FD4772" w:rsidRPr="00B53E9F" w:rsidRDefault="000B403C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 </w:t>
            </w:r>
            <w:r w:rsidR="006602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азовательную среду организации, с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тенды, видеофильмы, видеомагнитофон, телевизор, 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учебно-методическая литература</w:t>
            </w:r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</w:t>
            </w:r>
            <w:r w:rsidR="000B40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: № 19, № 21, № 22, № 23, № 28, № 48-54. Помещения для самостоятельной работы № 2-3 (читальный зал), актовый зал № 56, учебно-методический кабинет № 59.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34" w:type="pct"/>
            <w:vAlign w:val="center"/>
          </w:tcPr>
          <w:p w:rsidR="00FD4772" w:rsidRPr="00B53E9F" w:rsidRDefault="000B403C" w:rsidP="00B53E9F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с</w:t>
            </w:r>
            <w:r w:rsidR="00FD4772" w:rsidRPr="00B5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тенды, комплект раздаточных материалов,</w:t>
            </w:r>
          </w:p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электронная версия методических указаний</w:t>
            </w:r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pct"/>
            <w:vAlign w:val="center"/>
          </w:tcPr>
          <w:p w:rsidR="00FD4772" w:rsidRPr="00B53E9F" w:rsidRDefault="0057084C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Селекции и семеноводство</w:t>
            </w:r>
            <w:r w:rsidR="00FD4772"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сельскохозяйственных растений</w:t>
            </w:r>
            <w:r w:rsidR="00E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Общее земледелие, растениеводство, агрохимия.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помещения:№19, №21, №22, №23, №28, №48-54,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самостоятельной работы № 2-3(читальный зал), актовый зал №56, учебно-методический кабинет №59.</w:t>
            </w:r>
          </w:p>
        </w:tc>
        <w:tc>
          <w:tcPr>
            <w:tcW w:w="1734" w:type="pct"/>
            <w:vAlign w:val="center"/>
          </w:tcPr>
          <w:p w:rsidR="00FD4772" w:rsidRPr="00B53E9F" w:rsidRDefault="000B403C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в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есы ВЛТК -500г-М №403; Весы ВЛК-500г-М; Весы ВЛКТ-2кг-М; Весы торсионные  Т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РН-10Ц 13У; Весы аналитические РА 214С; Торсионные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ИДК-1; Вискозиметр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6/7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ПЧП-3;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Валориграф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А 205 09/1934 3х380 08;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Альвеограф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Щопена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115;Тестомесилка 115;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Амилограф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Сахариметр СУ-4;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Фотокалориметр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КФК;  Спектрофотометр ПЭ-5300ВИ; СПЕКТРАН -119М;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Литровая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Клейковинаотмывачная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3415/80 Н; Тестомесилка  ТЛ1-75; Центрифуга ЦЛН-16; Термостат Днепр-2 КШ-160; Тестомесилка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Свансона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, модель  100-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200А; Печь НСИ53Р; Термостат 505-СС;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Тестоперебивочная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71МСОО51; Мельница «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Квароумат-Юниор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Brabender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№4412; Мельница лаб.3600; Мельница лаб. 3303; Мельница 3100; Мельница МЛУ-202; Водяная баня; Сушильный шкаф КВС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-100/250; Холодильник «Саратов»; Дистиллятор ДЭ-10 «СПб»;  ДЭ-10М; Вытяжной шкаф; 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камера для электрофореза, Вентилятор канальный ВК-100,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150 МИ,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ДЭ-4, Холодильник МИР 102,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весы аналитические, ПЭФ-3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Микроскоп «Биологический» 21558, Прибор 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Боксы ЛБУ, Термостат ВТ-1-120-5969, Спектрофотометр Сумпсан-1, Дистиллятор ДЕМ-10, Термостат ТС-80, Шкаф климатический,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Климотеромсветокамера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Климатическая камера,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Заморозительная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камера, Центрифуга ЦЛн-16, Микроскоп МБС-10, Термостат суховоздушный, камера вертикального электрофореза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Hoefer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600. </w:t>
            </w:r>
            <w:proofErr w:type="gramEnd"/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4" w:type="pct"/>
            <w:vAlign w:val="center"/>
          </w:tcPr>
          <w:p w:rsidR="00FD4772" w:rsidRPr="00B53E9F" w:rsidRDefault="0057084C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методы исследований и диагностики в агрохимии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Специализированные помещения №2,№3№5,№6,№7,№8,№9 с оборудованием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самостоятельной работы № 2-3(читальный зал), актовый зал №56, учебно-методический кабинет №59.</w:t>
            </w:r>
          </w:p>
        </w:tc>
        <w:tc>
          <w:tcPr>
            <w:tcW w:w="1734" w:type="pct"/>
            <w:vAlign w:val="center"/>
          </w:tcPr>
          <w:p w:rsidR="00FD4772" w:rsidRPr="00B53E9F" w:rsidRDefault="000B403C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proofErr w:type="gramStart"/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х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>имические реактивы, вытяжной шкаф, таблицы, чашки Петри, колбы, пинцеты, шпатели, пробирки, штативы, фиксаторы)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Стерилизатор паровой вертикальный ВК 30-01;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электрический; Стерилизатор электрический;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батериологический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; Термостат РТ-2; Лампа кварцевая; Электрическая плитка;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Полюс; Фотоколориметр КФК-2; Лабораторный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-20; Магнитная мешалка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ВЛК-500; Весы лабораторные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-1 300 г, Водяная многоместная баня ИТ-4300Е; Вытяжка;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ДЭ-10 «СПб» модель 789; Орбитальный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(модель 10); Лабораторный шейкер 358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; Весы электронные лабораторные серии «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Весы лабораторные ВК 600; Весы лабораторные тип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-1; Весы лабораторные электронные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  <w:proofErr w:type="spellStart"/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proofErr w:type="spellEnd"/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 214;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торсионные ВТ-500; Шкаф сушильный электрический круглый 2В-151; Сушильный шкаф тип: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-309/2;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И-160МИ; Спектрофотометр СФ-56; Пламенный фотометр ПФА-378;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КФК-3-01; Водяная многоместная баня ИТ-4300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Прибор Бакшеева (для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микроагрегатного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почвы);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камера для электрофореза, Вентилятор канальный ВК-100,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150 МИ,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ДЭ-4, Холодильник МИР 102,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весы аналитические, ПЭФ-3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Микроскоп «Биологический» 21558, Прибор 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Боксы ЛБУ, Термостат ВТ-1-120-5969, Спектрофотометр Сумпсан-1, Дистиллятор ДЕМ-10, Термостат ТС-80, Шкаф климатический,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Климотеромсветокамера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Климатическая камера,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Заморозительная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камера, Центрифуга ЦЛн-16, Микроскоп МБС-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10, Термостат суховоздушный, камера вертикального электрофореза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Hoefer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771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7, 46536261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46536260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49070614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2007,42167977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48876997 бессрочно; 1С: Предприятие 8.1 9603341.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, 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методы защиты растений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лаборатория иммунитета и защиты растений от болезней</w:t>
            </w:r>
            <w:r w:rsid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вредителей с оборудованием.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самостоятельной работы № 2-3(читальный зал), актовый зал №56, учебно-методический кабинет №59.</w:t>
            </w:r>
          </w:p>
        </w:tc>
        <w:tc>
          <w:tcPr>
            <w:tcW w:w="1734" w:type="pct"/>
            <w:vAlign w:val="center"/>
          </w:tcPr>
          <w:p w:rsidR="00FD4772" w:rsidRPr="00B53E9F" w:rsidRDefault="000B403C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proofErr w:type="gramStart"/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х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>имические реактивы, вытяжной шкаф, таблицы, чашки Петри, колбы, пинцеты, шпатели, пробирки, штативы, фиксаторы.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1" w:type="pct"/>
            <w:vMerge w:val="restar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7, 46536261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46536260 ,бессрочно;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49070614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2007,42167977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48876997 бессрочно; 1С: Предприятие 8.1 9603341.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, 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помещения:№19, №21, №22, №23, №28, №48-54,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самостоятельной работы № 2-3(читальный зал), актовый зал №56, учебно-методический кабинет №59.</w:t>
            </w:r>
          </w:p>
        </w:tc>
        <w:tc>
          <w:tcPr>
            <w:tcW w:w="1734" w:type="pct"/>
            <w:vAlign w:val="center"/>
          </w:tcPr>
          <w:p w:rsidR="00FD4772" w:rsidRPr="00B53E9F" w:rsidRDefault="000B403C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proofErr w:type="gramStart"/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х</w:t>
            </w:r>
            <w:r w:rsidR="00783B3F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>имические реактивы, вытяжной шкаф, таблицы, чашки Петри, колбы, пинцеты, шпатели, пробирки, штативы, фиксаторы.</w:t>
            </w:r>
            <w:proofErr w:type="gramEnd"/>
            <w:r w:rsidR="00783B3F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есы ВЛТК -500г-М №403; Весы ВЛК-500г-М; Весы ВЛКТ-2кг-М; Весы торсионные  Т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РН-10Ц 13У; Весы аналитические РА 214С; Торсионные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ИДК-1; Вискозиметр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6/7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ПЧП-3;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Валориграф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А 205 09/1934 3х380 08;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Альвеограф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Щопена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115;Тестомесилка 115;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Амилограф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Сахариметр СУ-4;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Фотокалориметр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КФК;  Спектрофотометр ПЭ-5300ВИ; СПЕКТРАН -119М;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Литровая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Клейковинаотмывочная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3415/80 Н; Тестомесилка  ТЛ1-75; Центрифуга ЦЛН-16; Термостат Днепр-2 КШ-160; Тестомесилка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Свансона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модель  100-200А; Печь НСИ53Р; Термостат 505-СС;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Тестоперебивочная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71МСОО51; Мельница «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Квароумат-Юниор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Brabender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№4412; Мельница лаб.3600; Мельница лаб. 3303; Мельница 3100; Мельница МЛУ-202; Водяная баня; Сушильный шкаф КВС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-100/250; Холодильник «Саратов»; Дистиллятор ДЭ-10 «СПб»;  ДЭ-10М; Вытяжной шкаф; Вертикальная камера для электрофореза, Вентилятор канальный ВК-100,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150 МИ,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ДЭ-4, Холодильник МИР 102,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весы аналитические, ПЭФ-3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Микроскоп «Биологический» 21558, Прибор 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Боксы ЛБУ, Термостат ВТ-1-120-5969, Спектрофотометр Сумпсан-1, Дистиллятор ДЕМ-10, Термостат ТС-80, Шкаф климатический,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Климотеромсветокамера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Климатическая камера,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Заморозительная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камера, Центрифуга ЦЛн-16, Микроскоп МБС-10, Термостат суховоздушный, камера вертикального электрофореза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Hoefer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Адаптивно-ландшафтная система земледелия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Специализированные помещения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№2,№3№5,№6,№7,№8,№9:№19, №21, №22, №23, №28, №48-54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оборудованием.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самостоятельной работы № 2-3(читальный зал), актовый зал №56, учебно-методический кабинет №59.</w:t>
            </w:r>
          </w:p>
        </w:tc>
        <w:tc>
          <w:tcPr>
            <w:tcW w:w="1734" w:type="pct"/>
            <w:vAlign w:val="center"/>
          </w:tcPr>
          <w:p w:rsidR="00FD4772" w:rsidRPr="00B53E9F" w:rsidRDefault="000B403C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proofErr w:type="gramStart"/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ш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кафы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сушильные, стенды сорных растений, песчаные бани, буры почвенные, колонки сит, чашки алюминиевые, стаканчики алюминиевые, гербарии, образцы почв).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Стерилизатор паровой вертикальный ВК 30-01;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электрический; Стерилизатор электрический;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батериологический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Термостат РТ-2; Лампа кварцевая; Электрическая плитка; Холодильник Полюс; Фотоколориметр КФК-2; Лабораторный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-20; Магнитная мешалка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ВЛК-500; Весы лабораторные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-1 300 г, Водяная многоместная баня ИТ-4300Е; Вытяжка;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ДЭ-10 «СПб» модель 789; Орбитальный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(модель 10); Лабораторный шейкер 358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; Весы электронные лабораторные серии «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Весы лабораторные ВК 600; Весы лабораторные тип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-1; Весы лабораторные электронные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  <w:proofErr w:type="spellStart"/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proofErr w:type="spellEnd"/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 214;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торсионные ВТ-500; Шкаф сушильный электрический круглый 2В-151; Сушильный шкаф тип: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-309/2;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И-160МИ; Спектрофотометр СФ-56; Пламенный фотометр ПФА-378;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КФК-3-01; Водяная многоместная баня ИТ-4300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Прибор Бакшеева (для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микроагрегатного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почвы); Вертикальная камера для электрофореза, Вентилятор канальный ВК-100,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150 МИ,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ДЭ-4, Холодильник МИР 102,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весы аналитические, ПЭФ-3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Микроскоп «Биологический» 21558, Прибор 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Боксы ЛБУ, Термостат ВТ-1-120-5969,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Спектрофотометр Сумпсан-1, Дистиллятор ДЕМ-10, Термостат ТС-80, Шкаф климатический,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Климотеромсветокамера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Климатическая камера,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Заморозительная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камера, Центрифуга ЦЛн-16, Микроскоп МБС-10, Термостат суховоздушный, камера вертикального электрофореза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Hoefer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771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7, 46536261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46536260 ,бессрочно;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49070614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2007,42167977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48876997 бессрочно; 1С: Предприятие 8.1 9603341.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, 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rPr>
          <w:trHeight w:val="1807"/>
        </w:trPr>
        <w:tc>
          <w:tcPr>
            <w:tcW w:w="229" w:type="pct"/>
            <w:vMerge w:val="restar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и оборудование для НИР</w:t>
            </w:r>
          </w:p>
        </w:tc>
        <w:tc>
          <w:tcPr>
            <w:tcW w:w="1541" w:type="pct"/>
            <w:vMerge w:val="restart"/>
            <w:vAlign w:val="center"/>
          </w:tcPr>
          <w:p w:rsidR="00FD4772" w:rsidRPr="00B53E9F" w:rsidRDefault="00783B3F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Специализированные помещения 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№2,№3№5,№6,№7,№8,№9:№19, №21, №22, №23, №28, №48-54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 оборудованием.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самостоятельной работы № 2-3(читальный зал), актовый зал №56, учебно-методический кабинет №59.</w:t>
            </w:r>
          </w:p>
        </w:tc>
        <w:tc>
          <w:tcPr>
            <w:tcW w:w="1734" w:type="pct"/>
            <w:vMerge w:val="restart"/>
            <w:vAlign w:val="center"/>
          </w:tcPr>
          <w:p w:rsidR="00FD4772" w:rsidRPr="00B53E9F" w:rsidRDefault="000B403C" w:rsidP="000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с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терилизатор паровой вертикальный ВК 30-01;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электрический; Стерилизатор электрический;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батериологический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Термостат РТ-2; Лампа кварцевая; Электрическая плитка; Холодильник Полюс; Фотоколориметр КФК-2; Лабораторный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-20; Магнитная мешалка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ВЛК-500; Весы лабораторные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-1 300 г, Водяная многоместная баня ИТ-4300Е; Вытяжка;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ДЭ-10 «СПб» модель 789; Орбитальный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(модель 10); Лабораторный шейкер 358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; Весы электронные лабораторные серии «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Весы лабораторные ВК 600; Весы лабораторные тип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-1; Весы лабораторные электронные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  <w:proofErr w:type="spellStart"/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proofErr w:type="spellEnd"/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 214;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торсионные ВТ-500; Шкаф сушильный электрический круглый 2В-151; Сушильный шкаф тип: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-309/2;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лабораторный И-160МИ; Спектрофотометр СФ-56; Пламенный фотометр ПФА-378;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КФК-3-01; Водяная многоместная баня ИТ-4300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Прибор Бакшеева (для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микроагрегатного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почвы); Весы ВЛТК -500г-М №403; Весы ВЛК-500г-М; Весы ВЛКТ-2кг-М; Весы торсионные  Т4; Весы РН-10Ц 13У; Весы аналитические РА 214С; Торсионные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ИДК-1; Вискозиметр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6/7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ПЧП-3;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Валориграф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А 205 09/1934 3х380 08;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Альвеограф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Щопена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115;Тестомесилка 115;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Амилограф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Сахариметр СУ-4;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Фотокалориметр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КФК;  Спектрофотометр ПЭ-5300ВИ; СПЕКТРАН -119М;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Литровая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Клейковинаотмывачная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3415/80 Н; Тестомесилка  ТЛ1-75; Центрифуга ЦЛН-16; Термостат Днепр-2 КШ-160; Тестомесилка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Свансона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модель  100-200А; Печь НСИ53Р; Термостат 505-СС;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Тестоперебивочная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71МСОО51; Мельница «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Квароумат-Юниор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Brabender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№4412; Мельница лаб.3600; Мельница лаб. 3303; Мельница 3100; Мельница МЛУ-202; Водяная баня; Сушильный шкаф КВС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-100/250; Холодильник «Саратов»; Дистиллятор ДЭ-10 «СПб»;  ДЭ-10М; Вытяжной шкаф; 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камера для электрофореза, Вентилятор канальный ВК-100,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150 МИ,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ДЭ-4, Холодильник МИР 102,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весы аналитические, ПЭФ-3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Микроскоп «Биологический» 21558, Прибор 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Боксы ЛБУ, Термостат ВТ-1-120-5969, Спектрофотометр Сумпсан-1,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Дистиллятор ДЕМ-10, Термостат ТС-80, Шкаф климатический,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Климотеромсветокамера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Климатическая камера,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Заморозительная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камера, Центрифуга ЦЛн-16, Микроскоп МБС-10, Термостат суховоздушный, камера вертикального электрофореза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Hoefer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600. </w:t>
            </w:r>
            <w:proofErr w:type="gramEnd"/>
          </w:p>
        </w:tc>
        <w:tc>
          <w:tcPr>
            <w:tcW w:w="771" w:type="pct"/>
            <w:vMerge w:val="restar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7, 46536261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46536260 ,бессрочно;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49070614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2007,42167977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48876997 бессрочно; 1С: Предприятие 8.1 9603341.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  <w:r w:rsid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Плюс, 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rPr>
          <w:trHeight w:val="180"/>
        </w:trPr>
        <w:tc>
          <w:tcPr>
            <w:tcW w:w="229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FD4772" w:rsidRPr="00B53E9F" w:rsidRDefault="0057084C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диссертационной работе и методика ее выполнения</w:t>
            </w:r>
          </w:p>
        </w:tc>
        <w:tc>
          <w:tcPr>
            <w:tcW w:w="154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F9" w:rsidRPr="00B53E9F" w:rsidTr="004749F9">
        <w:trPr>
          <w:trHeight w:val="4659"/>
        </w:trPr>
        <w:tc>
          <w:tcPr>
            <w:tcW w:w="229" w:type="pct"/>
            <w:vMerge w:val="restar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="0057084C"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исследований</w:t>
            </w:r>
          </w:p>
        </w:tc>
        <w:tc>
          <w:tcPr>
            <w:tcW w:w="1541" w:type="pct"/>
            <w:vMerge w:val="restart"/>
            <w:vAlign w:val="center"/>
          </w:tcPr>
          <w:p w:rsidR="00FD4772" w:rsidRPr="00B53E9F" w:rsidRDefault="00783B3F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Специализированные помещения 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№2,№3№5,№6,№7,№8,№9:№19, №21, №22, №23, №28, №48-54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 оборудованием.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самостоятельной работы № 2-3(читальный зал), актовый зал №56, учебно-методический кабинет №59.</w:t>
            </w:r>
          </w:p>
        </w:tc>
        <w:tc>
          <w:tcPr>
            <w:tcW w:w="1734" w:type="pct"/>
            <w:vMerge w:val="restar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с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терилизатор паровой вертикальный ВК 30-01;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электрический; Стерилизатор электрический;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батериологический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Термостат РТ-2; Лампа кварцевая; Электрическая плитка; Холодильник Полюс; Фотоколориметр КФК-2; Лабораторный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-20; Магнитная мешалка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ВЛК-500; Весы лабораторные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-1 300 г, Водяная многоместная баня ИТ-4300Е; Вытяжка;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ДЭ-10 «СПб» модель 789; Орбитальный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(модель 10); Лабораторный шейкер 358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; Весы электронные лабораторные серии «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Весы лабораторные ВК 600; Весы лабораторные тип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-1; Весы лабораторные электронные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  <w:proofErr w:type="spellStart"/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proofErr w:type="spellEnd"/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 214;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торсионные ВТ-500; Шкаф сушильный электрический круглый 2В-151; Сушильный шкаф тип: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-309/2;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И-160МИ; Спектрофотометр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СФ-56; Пламенный фотометр ПФА-378;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КФК-3-01; Водяная многоместная баня ИТ-4300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Прибор Бакшеева (для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микроагрегатного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почвы); Весы ВЛТК -500г-М №403; Весы ВЛК-500г-М; Весы ВЛКТ-2кг-М; Весы торсионные  Т4; Весы РН-10Ц 13У; Весы аналитические РА 214С; Торсионные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ИДК-1; Вискозиметр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6/7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ПЧП-3;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Валориграф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А 205 09/1934 3х380 08;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Альвеограф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Щопена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115;Тестомесилка 115;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Амилограф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Сахариметр СУ-4;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Фотокалориметр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КФК;  Спектрофотометр ПЭ-5300ВИ; СПЕКТРАН -119М;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Литровая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Клейковинаотмывачная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3415/80 Н; Тестомесилка  ТЛ1-75; Центрифуга ЦЛН-16; Термостат Днепр-2 КШ-160; Тестомесилка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Свансона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модель  100-200А; Печь НСИ53Р; Термостат 505-СС;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Тестоперебивочная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71МСОО51; Мельница «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Квароумат-Юниор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Brabender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№4412; Мельница лаб.3600; Мельница лаб. 3303; Мельница 3100; Мельница МЛУ-202; Водяная баня; Сушильный шкаф КВС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-100/250; Холодильник «Саратов»; Дистиллятор ДЭ-10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«СПб»;  ДЭ-10М; Вытяжной шкаф.</w:t>
            </w:r>
          </w:p>
        </w:tc>
        <w:tc>
          <w:tcPr>
            <w:tcW w:w="771" w:type="pct"/>
            <w:vMerge w:val="restar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7, 46536261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46536260 ,бессрочно;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49070614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2007,42167977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48876997 бессрочно; 1С: Предприятие 8.1 9603341. Консультант</w:t>
            </w:r>
            <w:r w:rsid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Плюс,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rPr>
          <w:trHeight w:val="204"/>
        </w:trPr>
        <w:tc>
          <w:tcPr>
            <w:tcW w:w="229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методы НИР</w:t>
            </w:r>
          </w:p>
        </w:tc>
        <w:tc>
          <w:tcPr>
            <w:tcW w:w="154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E9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проф. умений и опыта проф. деятельности</w:t>
            </w:r>
            <w:r w:rsidRPr="00B53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Педагогическая практика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самостоятельной работы № 2-3(читальный зал), актовый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№56, учебно-методический кабинет №59.</w:t>
            </w:r>
          </w:p>
          <w:p w:rsidR="00FD4772" w:rsidRPr="00B53E9F" w:rsidRDefault="00B53E9F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ВГАУ им. и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мператора Петра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34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образовательную среду организации, с</w:t>
            </w:r>
            <w:r w:rsidR="00FD4772" w:rsidRPr="00B53E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тенды, портреты, магнитофоны, музыкальный центр, комплект словарей иностранных языков, комплект обучающих аудиокассет, комплекты учебной литературы на аудио- и видеокассетах, географические карты стран мира, телевизор</w:t>
            </w:r>
          </w:p>
        </w:tc>
        <w:tc>
          <w:tcPr>
            <w:tcW w:w="771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7, 46536261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46536260 ,бессрочно;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49070614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2007,42167977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48876997 бессрочно; 1С: Предприятие 8.1 9603341.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, 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проф. умений и опыта проф. деятельности</w:t>
            </w:r>
          </w:p>
          <w:p w:rsidR="00FD4772" w:rsidRPr="00B53E9F" w:rsidRDefault="00FD4772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Специализированные помещения </w:t>
            </w:r>
            <w:r w:rsidR="00FD4772" w:rsidRPr="00B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№2,№3№5,№6,№7,№8,№9:№19, №21, №22, №23, №28, №48-54 </w:t>
            </w:r>
            <w:r w:rsidR="00FD4772" w:rsidRPr="00B53E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 оборудованием.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самостоятельной работы № 2-3(читальный зал), актовый зал №56, учебно-методический кабинет №59.</w:t>
            </w:r>
          </w:p>
        </w:tc>
        <w:tc>
          <w:tcPr>
            <w:tcW w:w="1734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Помещение для самостоятельной работы обучающих должны быть оснащены компьютерной техникой с возможностью подключения к сети «Интернет» и обеспечением доступа в электронно-образовательную среду организации, с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терилизатор паровой вертикальный ВК 30-01;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электрический; Стерилизатор электрический;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батериологический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Термостат РТ-2; Лампа кварцевая; Электрическая плитка; Холодильник Полюс; Фотоколориметр КФК-2; Лабораторный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-20; Магнитная мешалка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ВЛК-500; Весы лабораторные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-1 300 г, Водяная многоместная баня ИТ-4300Е; Вытяжка;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ДЭ-10 «СПб» модель 789; Орбитальный шейкер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(модель 10); Лабораторный шейкер 358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; Весы электронные лабораторные серии «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Весы лабораторные ВК 600; Весы лабораторные тип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-1; Весы лабораторные электронные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  <w:proofErr w:type="spellStart"/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proofErr w:type="spellEnd"/>
            <w:proofErr w:type="gram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 214;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Весы торсионные ВТ-500; Шкаф сушильный электрический круглый 2В-151; Сушильный шкаф тип: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-309/2;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И-160МИ; Спектрофотометр СФ-56; Пламенный фотометр ПФА-378;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фотоэлектрический КФК-3-01; Водяная многоместная баня ИТ-4300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Прибор Бакшеева (для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микроагрегатного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почвы); Весы ВЛТК -500г-М №403; Весы ВЛК-500г-М; Весы ВЛКТ-2кг-М; Весы торсионные  Т4; Весы РН-10Ц 13У; Весы аналитические РА 214С; Торсионные весы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SAUTER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ИДК-1; Вискозиметр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6/7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ПЧП-3;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Валориграф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А 205 09/1934 3х380 08;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Альвеограф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Щопена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115;Тестомесилка 115;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Амилограф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Сахариметр СУ-4;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Фотокалориметр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КФК;  Спектрофотометр ПЭ-5300ВИ; СПЕКТРАН -119М;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Микропурка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Литровая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Клейковинаотмывачная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3415/80 Н; Тестомесилка  ТЛ1-75; Центрифуга ЦЛН-16; Термостат Днепр-2 КШ-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160; Тестомесилка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Свансона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модель  100-200А; Печь НСИ53Р; Термостат 505-СС;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Тестоперебивочная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машина 71МСОО51; Мельница «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Квароумат-Юниор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»; Термостат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Brabender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№4412; Мельница лаб.3600; Мельница лаб. 3303; Мельница 3100; Мельница МЛУ-202; Водяная баня; Сушильный шкаф КВС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-100/250; Холодильник «Саратов»; Дистиллятор ДЭ-10 «СПб»;  ДЭ-10М; Вытяжной шкаф; </w:t>
            </w:r>
            <w:proofErr w:type="gram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камера для электрофореза, Вентилятор канальный ВК-100,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150 МИ,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ДЭ-4, Холодильник МИР 102,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весы аналитические, ПЭФ-3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Микроскоп «Биологический» 21558, Прибор для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элфореза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Боксы ЛБУ, Термостат ВТ-1-120-5969, Спектрофотометр Сумпсан-1, Дистиллятор ДЕМ-10, Термостат ТС-80, Шкаф климатический,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Климотеромсветокамера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, Климатическая камера,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Заморозительная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камера, Центрифуга ЦЛн-16, Микроскоп МБС-10, Термостат суховоздушный, камера вертикального электрофореза </w:t>
            </w:r>
            <w:proofErr w:type="spellStart"/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Hoefer</w:t>
            </w:r>
            <w:proofErr w:type="spellEnd"/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600. </w:t>
            </w:r>
            <w:proofErr w:type="gramEnd"/>
          </w:p>
        </w:tc>
        <w:tc>
          <w:tcPr>
            <w:tcW w:w="771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7, 46536261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46536260 ,бессрочно;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49070614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2007,42167977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48876997 бессрочно; 1С: Предприятие 8.1 9603341. Консультант</w:t>
            </w:r>
            <w:r w:rsid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Плюс, 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Помещения для самостоятельной работы № 2-3(читальный зал), актовый зал №56, учебно-методический кабинет №59</w:t>
            </w:r>
          </w:p>
        </w:tc>
        <w:tc>
          <w:tcPr>
            <w:tcW w:w="1734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771" w:type="pct"/>
            <w:vMerge w:val="restar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Svcs</w:t>
            </w:r>
            <w:proofErr w:type="spellEnd"/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47733143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7, 46536261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46536260 ,бессрочно;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49070614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 2007,42167977 бессрочно;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 xml:space="preserve"> 2008, 48876997 бессрочно; 1С: Предприятие 8.1 9603341. Консультант</w:t>
            </w:r>
            <w:r w:rsidR="0060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Плюс, договор №15-02/2016/</w:t>
            </w:r>
            <w:r w:rsidRPr="00B5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-ИК</w:t>
            </w: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3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научного-доклада </w:t>
            </w:r>
            <w:r w:rsidRPr="00B53E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основных результатах подготовленной научно-квалификационной работы (диссертации</w:t>
            </w:r>
            <w:proofErr w:type="gramEnd"/>
          </w:p>
        </w:tc>
        <w:tc>
          <w:tcPr>
            <w:tcW w:w="1541" w:type="pct"/>
            <w:vAlign w:val="center"/>
          </w:tcPr>
          <w:p w:rsidR="00FD4772" w:rsidRPr="00B53E9F" w:rsidRDefault="00783B3F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Специальные помещения для проведения занятий лекционного типа, занятий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Помещения для самостоятельной работы № 2-3(читальный зал), актовый зал №56, учебно-методический кабинет №59</w:t>
            </w:r>
          </w:p>
        </w:tc>
        <w:tc>
          <w:tcPr>
            <w:tcW w:w="1734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Специальные помещения укомплектованы специализированной мебелью и техническими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4" w:type="pct"/>
            <w:vAlign w:val="center"/>
          </w:tcPr>
          <w:p w:rsidR="00FD4772" w:rsidRPr="00B53E9F" w:rsidRDefault="0057084C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образовательном процессе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Помещения для самостоятельной работы № 2-3(читальный зал), актовый зал №56, учебно-методический кабинет №59</w:t>
            </w:r>
          </w:p>
        </w:tc>
        <w:tc>
          <w:tcPr>
            <w:tcW w:w="1734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F9" w:rsidRPr="00B53E9F" w:rsidTr="004749F9">
        <w:tc>
          <w:tcPr>
            <w:tcW w:w="229" w:type="pct"/>
            <w:vAlign w:val="center"/>
          </w:tcPr>
          <w:p w:rsidR="00FD4772" w:rsidRPr="00B53E9F" w:rsidRDefault="004749F9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" w:type="pct"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9F">
              <w:rPr>
                <w:rFonts w:ascii="Times New Roman" w:eastAsia="Calibri" w:hAnsi="Times New Roman" w:cs="Times New Roman"/>
                <w:sz w:val="24"/>
                <w:szCs w:val="24"/>
              </w:rPr>
              <w:t>Основы патентоведения</w:t>
            </w:r>
          </w:p>
        </w:tc>
        <w:tc>
          <w:tcPr>
            <w:tcW w:w="1541" w:type="pct"/>
            <w:vAlign w:val="center"/>
          </w:tcPr>
          <w:p w:rsidR="00FD4772" w:rsidRPr="00B53E9F" w:rsidRDefault="00783B3F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Помещения для самостоятельной работы № 2-3(читальный зал), актовый зал №56, учебно-методический кабинет №59</w:t>
            </w:r>
          </w:p>
        </w:tc>
        <w:tc>
          <w:tcPr>
            <w:tcW w:w="1734" w:type="pct"/>
            <w:vAlign w:val="center"/>
          </w:tcPr>
          <w:p w:rsidR="00FD4772" w:rsidRPr="00B53E9F" w:rsidRDefault="004749F9" w:rsidP="0047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      </w:r>
            <w:r w:rsidR="00783B3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Помещение для самостоятельной работы обучающих оснащены компьютерной техникой с возможностью подключения к сети «Интернет» и обеспечением доступа в электронно-образовательную среду организации, </w:t>
            </w:r>
            <w:r w:rsidR="00FD4772" w:rsidRPr="00B53E9F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771" w:type="pct"/>
            <w:vMerge/>
            <w:vAlign w:val="center"/>
          </w:tcPr>
          <w:p w:rsidR="00FD4772" w:rsidRPr="00B53E9F" w:rsidRDefault="00FD4772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772" w:rsidRDefault="00FD4772" w:rsidP="00FD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E9F" w:rsidRDefault="00B53E9F" w:rsidP="00FD477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FD4772" w:rsidRDefault="00FD4772" w:rsidP="00FD477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:rsidR="00FD4772" w:rsidRDefault="00FD4772" w:rsidP="00FD477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образовательную деятельность                  ________________________ /____Турусов Виктор Иванович__________ /</w:t>
      </w:r>
    </w:p>
    <w:p w:rsidR="00FD4772" w:rsidRDefault="00FD4772" w:rsidP="00FD477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подпись               Ф.И.О. полность</w:t>
      </w:r>
      <w:r w:rsidR="00B53E9F">
        <w:rPr>
          <w:rFonts w:ascii="Times New Roman" w:hAnsi="Times New Roman"/>
          <w:sz w:val="24"/>
          <w:szCs w:val="24"/>
        </w:rPr>
        <w:t>ю</w:t>
      </w:r>
    </w:p>
    <w:p w:rsidR="00FD4772" w:rsidRDefault="00FD4772" w:rsidP="00FD477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sectPr w:rsidR="00FD4772" w:rsidSect="00701E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772"/>
    <w:rsid w:val="0000546E"/>
    <w:rsid w:val="00057CA3"/>
    <w:rsid w:val="000B403C"/>
    <w:rsid w:val="00340B20"/>
    <w:rsid w:val="00384160"/>
    <w:rsid w:val="00392629"/>
    <w:rsid w:val="00442CEE"/>
    <w:rsid w:val="004749F9"/>
    <w:rsid w:val="00485B6D"/>
    <w:rsid w:val="004966EB"/>
    <w:rsid w:val="0057084C"/>
    <w:rsid w:val="005B02CF"/>
    <w:rsid w:val="006021CD"/>
    <w:rsid w:val="006602C5"/>
    <w:rsid w:val="00701ED2"/>
    <w:rsid w:val="00717D7B"/>
    <w:rsid w:val="00783B3F"/>
    <w:rsid w:val="00905641"/>
    <w:rsid w:val="00A84AE2"/>
    <w:rsid w:val="00B53E9F"/>
    <w:rsid w:val="00B9790C"/>
    <w:rsid w:val="00BA3808"/>
    <w:rsid w:val="00C4304F"/>
    <w:rsid w:val="00ED3AF6"/>
    <w:rsid w:val="00FD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2016-10-17T16:07:00Z</cp:lastPrinted>
  <dcterms:created xsi:type="dcterms:W3CDTF">2016-10-17T08:59:00Z</dcterms:created>
  <dcterms:modified xsi:type="dcterms:W3CDTF">2018-01-22T10:30:00Z</dcterms:modified>
</cp:coreProperties>
</file>