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BA" w:rsidRPr="000F3F10" w:rsidRDefault="003C73AB" w:rsidP="003C7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1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C73AB" w:rsidRPr="000F3F10" w:rsidRDefault="003C73AB" w:rsidP="003C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F10">
        <w:rPr>
          <w:rFonts w:ascii="Times New Roman" w:hAnsi="Times New Roman" w:cs="Times New Roman"/>
          <w:sz w:val="28"/>
          <w:szCs w:val="28"/>
        </w:rPr>
        <w:t xml:space="preserve">о квалификации руководящих и научно-педагогических работниках образовательной организации </w:t>
      </w:r>
    </w:p>
    <w:p w:rsidR="003C73AB" w:rsidRPr="000F3F10" w:rsidRDefault="003C73AB" w:rsidP="003C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F1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научного учреждения</w:t>
      </w:r>
    </w:p>
    <w:p w:rsidR="003C73AB" w:rsidRPr="000F3F10" w:rsidRDefault="003C73AB" w:rsidP="003C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F10">
        <w:rPr>
          <w:rFonts w:ascii="Times New Roman" w:hAnsi="Times New Roman" w:cs="Times New Roman"/>
          <w:sz w:val="28"/>
          <w:szCs w:val="28"/>
        </w:rPr>
        <w:t>«Научно-исследовательский институт сельского хозяйства Центрально-Черноземной полосы имени В.В. Докучаева»</w:t>
      </w:r>
    </w:p>
    <w:p w:rsidR="003C73AB" w:rsidRPr="000F3F10" w:rsidRDefault="003C73AB" w:rsidP="003C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F10">
        <w:rPr>
          <w:rFonts w:ascii="Times New Roman" w:hAnsi="Times New Roman" w:cs="Times New Roman"/>
          <w:sz w:val="28"/>
          <w:szCs w:val="28"/>
        </w:rPr>
        <w:t>(ФГБНУ «НИИСХ ЦЧП»)</w:t>
      </w:r>
      <w:r w:rsidR="00B6304A">
        <w:rPr>
          <w:rFonts w:ascii="Times New Roman" w:hAnsi="Times New Roman" w:cs="Times New Roman"/>
          <w:sz w:val="28"/>
          <w:szCs w:val="28"/>
        </w:rPr>
        <w:t xml:space="preserve"> на 2017-2018 учебный год</w:t>
      </w:r>
    </w:p>
    <w:tbl>
      <w:tblPr>
        <w:tblStyle w:val="a3"/>
        <w:tblW w:w="5082" w:type="pct"/>
        <w:tblLayout w:type="fixed"/>
        <w:tblLook w:val="04A0"/>
      </w:tblPr>
      <w:tblGrid>
        <w:gridCol w:w="511"/>
        <w:gridCol w:w="1866"/>
        <w:gridCol w:w="2693"/>
        <w:gridCol w:w="1416"/>
        <w:gridCol w:w="1701"/>
        <w:gridCol w:w="3120"/>
        <w:gridCol w:w="1984"/>
        <w:gridCol w:w="1737"/>
      </w:tblGrid>
      <w:tr w:rsidR="00670EF0" w:rsidRPr="000F3F10" w:rsidTr="00BF1C9A">
        <w:tc>
          <w:tcPr>
            <w:tcW w:w="170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1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4041FA" w:rsidRPr="000F3F10" w:rsidRDefault="00953CFF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041FA"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41FA"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ателя</w:t>
            </w:r>
            <w:proofErr w:type="spellEnd"/>
            <w:proofErr w:type="gramEnd"/>
            <w:r w:rsidR="004041FA"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1FA"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41FA"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</w:t>
            </w:r>
            <w:proofErr w:type="spellEnd"/>
            <w:r w:rsidR="004041FA"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программу</w:t>
            </w:r>
          </w:p>
        </w:tc>
        <w:tc>
          <w:tcPr>
            <w:tcW w:w="896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1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</w:t>
            </w:r>
          </w:p>
          <w:p w:rsidR="004041FA" w:rsidRPr="000F3F10" w:rsidRDefault="00C77797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041FA"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тепень, ученое звание</w:t>
            </w:r>
          </w:p>
        </w:tc>
        <w:tc>
          <w:tcPr>
            <w:tcW w:w="566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  <w:p w:rsidR="00953CFF" w:rsidRDefault="00953CFF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041FA"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041FA" w:rsidRPr="000F3F10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</w:t>
            </w:r>
            <w:proofErr w:type="spellEnd"/>
          </w:p>
          <w:p w:rsidR="004041FA" w:rsidRPr="000F3F10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(штатный,</w:t>
            </w:r>
            <w:proofErr w:type="gramEnd"/>
          </w:p>
          <w:p w:rsidR="004041FA" w:rsidRPr="000F3F10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</w:t>
            </w:r>
          </w:p>
          <w:p w:rsidR="00953CFF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</w:t>
            </w:r>
            <w:proofErr w:type="spellEnd"/>
            <w:r w:rsidR="009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041FA" w:rsidRPr="000F3F10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041FA" w:rsidRPr="000F3F10" w:rsidRDefault="004041FA" w:rsidP="00670EF0">
            <w:pPr>
              <w:pStyle w:val="a4"/>
              <w:ind w:lef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другое)</w:t>
            </w:r>
          </w:p>
        </w:tc>
        <w:tc>
          <w:tcPr>
            <w:tcW w:w="1038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наименование специальности, направление подготовки, наименование присвоенной квалификации</w:t>
            </w:r>
          </w:p>
        </w:tc>
        <w:tc>
          <w:tcPr>
            <w:tcW w:w="660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</w:t>
            </w:r>
            <w:proofErr w:type="spellStart"/>
            <w:proofErr w:type="gramStart"/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аттестацио</w:t>
            </w:r>
            <w:r w:rsidR="00953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нной</w:t>
            </w:r>
            <w:proofErr w:type="spellEnd"/>
            <w:proofErr w:type="gramEnd"/>
            <w:r w:rsidRPr="000F3F1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578" w:type="pct"/>
            <w:vAlign w:val="center"/>
          </w:tcPr>
          <w:p w:rsidR="00670EF0" w:rsidRPr="000F3F10" w:rsidRDefault="004041FA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Стаж работы,</w:t>
            </w:r>
          </w:p>
          <w:p w:rsidR="004041FA" w:rsidRPr="000F3F10" w:rsidRDefault="004041FA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70EF0" w:rsidRPr="000F3F10" w:rsidTr="00BF1C9A">
        <w:trPr>
          <w:trHeight w:val="3166"/>
        </w:trPr>
        <w:tc>
          <w:tcPr>
            <w:tcW w:w="170" w:type="pct"/>
            <w:vAlign w:val="center"/>
          </w:tcPr>
          <w:p w:rsidR="004041FA" w:rsidRPr="000F3F10" w:rsidRDefault="00BD24A9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 xml:space="preserve">Турусов </w:t>
            </w:r>
            <w:r w:rsidR="00777FCE" w:rsidRPr="000F3F10"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896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директор,зав. лабораторией эколого-ландшафтных севооборотов</w:t>
            </w:r>
            <w:r w:rsidR="00453100"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доцент</w:t>
            </w:r>
          </w:p>
          <w:p w:rsidR="004041FA" w:rsidRPr="000F3F10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доктор.</w:t>
            </w:r>
          </w:p>
          <w:p w:rsidR="004041FA" w:rsidRPr="000F3F10" w:rsidRDefault="004041FA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с.-х. наук, член-корр. РАН</w:t>
            </w:r>
          </w:p>
        </w:tc>
        <w:tc>
          <w:tcPr>
            <w:tcW w:w="566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4041FA" w:rsidRPr="000F3F10" w:rsidRDefault="004041FA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специалитета,  </w:t>
            </w:r>
            <w:r w:rsidR="00764DFA"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– плодоовощеводство и виноградарство квалификация – ученый агроном</w:t>
            </w:r>
          </w:p>
        </w:tc>
        <w:tc>
          <w:tcPr>
            <w:tcW w:w="660" w:type="pct"/>
            <w:vAlign w:val="center"/>
          </w:tcPr>
          <w:p w:rsidR="00764DFA" w:rsidRPr="000F3F10" w:rsidRDefault="00764D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4041FA" w:rsidRPr="000F3F10" w:rsidRDefault="00764DFA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22.04.2013г)</w:t>
            </w:r>
          </w:p>
        </w:tc>
        <w:tc>
          <w:tcPr>
            <w:tcW w:w="578" w:type="pct"/>
            <w:vAlign w:val="center"/>
          </w:tcPr>
          <w:p w:rsidR="004041FA" w:rsidRPr="000F3F10" w:rsidRDefault="004041FA" w:rsidP="00953C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53CF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F1C9A" w:rsidRPr="000F3F1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="00BF1C9A" w:rsidRPr="000F3F10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890556" w:rsidRPr="000F3F10" w:rsidTr="00BF1C9A">
        <w:trPr>
          <w:trHeight w:val="3166"/>
        </w:trPr>
        <w:tc>
          <w:tcPr>
            <w:tcW w:w="170" w:type="pct"/>
            <w:vAlign w:val="center"/>
          </w:tcPr>
          <w:p w:rsidR="00890556" w:rsidRPr="000F3F10" w:rsidRDefault="00AF7074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1" w:type="pct"/>
            <w:vAlign w:val="center"/>
          </w:tcPr>
          <w:p w:rsidR="00890556" w:rsidRPr="000F3F10" w:rsidRDefault="00890556" w:rsidP="0089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5BD0">
              <w:rPr>
                <w:rFonts w:ascii="Times New Roman" w:hAnsi="Times New Roman" w:cs="Times New Roman"/>
                <w:sz w:val="28"/>
                <w:szCs w:val="28"/>
              </w:rPr>
              <w:t>овичихин</w:t>
            </w:r>
          </w:p>
          <w:p w:rsidR="00890556" w:rsidRPr="000F3F10" w:rsidRDefault="00890556" w:rsidP="00890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Александр Митрофанович</w:t>
            </w:r>
          </w:p>
        </w:tc>
        <w:tc>
          <w:tcPr>
            <w:tcW w:w="896" w:type="pct"/>
            <w:vAlign w:val="center"/>
          </w:tcPr>
          <w:p w:rsidR="00890556" w:rsidRPr="000F3F10" w:rsidRDefault="00890556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научной работе, доцент</w:t>
            </w:r>
          </w:p>
        </w:tc>
        <w:tc>
          <w:tcPr>
            <w:tcW w:w="471" w:type="pct"/>
            <w:vAlign w:val="center"/>
          </w:tcPr>
          <w:p w:rsidR="00890556" w:rsidRPr="000F3F10" w:rsidRDefault="00890556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с.-х. наук</w:t>
            </w:r>
          </w:p>
        </w:tc>
        <w:tc>
          <w:tcPr>
            <w:tcW w:w="566" w:type="pct"/>
            <w:vAlign w:val="center"/>
          </w:tcPr>
          <w:p w:rsidR="00890556" w:rsidRPr="000F3F10" w:rsidRDefault="00890556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453100" w:rsidRPr="000F3F10" w:rsidRDefault="00453100" w:rsidP="0045310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890556" w:rsidRPr="000F3F10" w:rsidRDefault="00453100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– агрохимия-почвоведение, квалификация – агрохимик почвовед</w:t>
            </w:r>
          </w:p>
        </w:tc>
        <w:tc>
          <w:tcPr>
            <w:tcW w:w="660" w:type="pct"/>
            <w:vAlign w:val="center"/>
          </w:tcPr>
          <w:p w:rsidR="002C5BD0" w:rsidRDefault="00764DFA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Прошел</w:t>
            </w:r>
          </w:p>
          <w:p w:rsidR="00890556" w:rsidRPr="000F3F10" w:rsidRDefault="00453100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№1 от 22.04.2013г)</w:t>
            </w:r>
          </w:p>
        </w:tc>
        <w:tc>
          <w:tcPr>
            <w:tcW w:w="578" w:type="pct"/>
            <w:vAlign w:val="center"/>
          </w:tcPr>
          <w:p w:rsidR="00890556" w:rsidRPr="000F3F10" w:rsidRDefault="00453100" w:rsidP="00953C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г 7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316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еспалова</w:t>
            </w:r>
          </w:p>
          <w:p w:rsidR="00FD07BE" w:rsidRPr="000F3F10" w:rsidRDefault="00FD07BE" w:rsidP="00FD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с.-х</w:t>
            </w: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татный 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– плодоовощеводство и виноградарство квалификация – 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41г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316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Гармашов Владимир Михайлович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отделом адаптивно-ландшафтного земледелия, ведущий научный сотрудник, старший  преподаватель 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– агрономия, квалификация – агрохимик почвовед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№1 от 22.04.2013г)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л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316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Малокостова Екатерина Ивановна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лабораторией яровой пшеницы, старший  преподаватель 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с.-х. наук,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Прошел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протокол №1 от 22.04.2013г)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45л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Мязин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Георгиевич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агрохимии и агропочвоведения</w:t>
            </w:r>
          </w:p>
        </w:tc>
        <w:tc>
          <w:tcPr>
            <w:tcW w:w="471" w:type="pct"/>
            <w:vAlign w:val="center"/>
          </w:tcPr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с.-х. наук, </w:t>
            </w: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ссор</w:t>
            </w:r>
          </w:p>
        </w:tc>
        <w:tc>
          <w:tcPr>
            <w:tcW w:w="566" w:type="pct"/>
            <w:vAlign w:val="center"/>
          </w:tcPr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штатный </w:t>
            </w: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титель</w:t>
            </w:r>
            <w:proofErr w:type="spellEnd"/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  агрохимия агропочвоведение, агрохимик-почвовед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№1 от 22.04.2013г)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41год</w:t>
            </w:r>
          </w:p>
        </w:tc>
      </w:tr>
      <w:tr w:rsidR="00FD07BE" w:rsidRPr="000F3F10" w:rsidTr="00BF1C9A">
        <w:trPr>
          <w:trHeight w:val="2315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Дедяев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Василий Григорьевич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научный сотрудник лаборатории иммунитета и защиты растений от болезней и вредителей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с.-х. наук,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специалитета,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Прошел (протокол №1 от 22.04.2013г)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41г</w:t>
            </w:r>
            <w:r w:rsidRPr="000F3F1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4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</w:p>
        </w:tc>
      </w:tr>
      <w:tr w:rsidR="00FD07BE" w:rsidRPr="000F3F10" w:rsidTr="00BF1C9A"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 Иван Михайлович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сотрудник, старший преподаватель  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специалитета,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Прошел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протокол №1 от 22.04.2013г)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л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Рыбалкин Борис Алексеевич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специалитета,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Прошел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протокол №1 от 22.04.2013г)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37л 7мес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Нужная Наталия Александровна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специалитета,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агрохимия почвоведение,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№1 от 22.04.2013г)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28л 7мес.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Говоров Виктор Николаевич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хранения и переработки растениеводческой продукции,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ученый агроном-технолог</w:t>
            </w:r>
          </w:p>
        </w:tc>
        <w:tc>
          <w:tcPr>
            <w:tcW w:w="660" w:type="pct"/>
            <w:vAlign w:val="center"/>
          </w:tcPr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№1 от 22.04.2013г)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15л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Богатых Ольга Алексеевна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отделом,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специалитета,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агрохия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почвоведение,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21г 1мес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Дронова Наталья Васильевна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научный сотрудник,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специалитета,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почвоведение, почвовед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6лет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Штанько Вячеслав Васильевич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специалитета,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и дорожные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и оборудование,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инженер-механик 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33г</w:t>
            </w:r>
            <w:bookmarkStart w:id="0" w:name="_GoBack"/>
            <w:bookmarkEnd w:id="0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8мес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Говорова Ольга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специалитета,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бухгалтерский учет анализ и аудит,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№1 от 22.04.2013г</w:t>
            </w:r>
            <w:proofErr w:type="gramEnd"/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15л 6мес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 Роман Васильевич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специалитета,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6л 3мес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Юдин Сергей Юрьевич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тепловозы и тепловозное хозяйство,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путей сообщени</w:t>
            </w: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механик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1г 10мес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Пискарева Людмила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И.о. зам. заведующего отделом,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с.-х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зоотехния,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зооинженер</w:t>
            </w:r>
            <w:proofErr w:type="spellEnd"/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</w:t>
            </w:r>
            <w:proofErr w:type="gramEnd"/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33г 6мес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Балюнова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и управление </w:t>
            </w: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агропроизводством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</w:t>
            </w:r>
            <w:proofErr w:type="gramEnd"/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22г 2мес.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pct"/>
            <w:vAlign w:val="center"/>
          </w:tcPr>
          <w:p w:rsidR="00FD07BE" w:rsidRPr="000F3F10" w:rsidRDefault="00FD07BE" w:rsidP="00741F5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финансы и кредит,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</w:t>
            </w:r>
            <w:proofErr w:type="gramEnd"/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5л 11мес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Чевердин Юрий Иванович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отделом агропочвоведения и </w:t>
            </w: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агролесомелиора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научный сотрудник, доцент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</w:t>
            </w:r>
            <w:proofErr w:type="spellEnd"/>
            <w:proofErr w:type="gram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 механизация сельского хозяйства,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инженер-механик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№1 от 22.04.2013г</w:t>
            </w:r>
            <w:proofErr w:type="gramEnd"/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года 10 месяцев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Лепехин Александр Андреевич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 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хозяйство,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лесного хозяйства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№1 от 22.04.2013г</w:t>
            </w:r>
            <w:proofErr w:type="gramEnd"/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8л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 Владимир Алексеевич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</w:t>
            </w:r>
            <w:proofErr w:type="gramEnd"/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6л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670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 Татьяна Витальевна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биологических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почвоведение и агрохимия,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почвовед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</w:t>
            </w:r>
            <w:proofErr w:type="gramEnd"/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18л 2мес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Чеканышкин Алексей Сергеевич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с.-х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хозяйство,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лесного хозяйства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</w:t>
            </w:r>
            <w:proofErr w:type="gramEnd"/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30л 4мес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Агрохимия и почвоведение,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</w:t>
            </w:r>
            <w:proofErr w:type="gramEnd"/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29л 6мес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Рыбакова Наталья Петровна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грономия,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32г. 1мес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Рябцев Александр Николаевич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грономия,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44г 2мес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Шеншина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33г 5мес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Чевердин Александр Юрьевич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почвоведение,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почвовед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5л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 Виктор Тихонович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зооинженерия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зооинженер</w:t>
            </w:r>
            <w:proofErr w:type="spellEnd"/>
          </w:p>
        </w:tc>
        <w:tc>
          <w:tcPr>
            <w:tcW w:w="660" w:type="pct"/>
            <w:vAlign w:val="center"/>
          </w:tcPr>
          <w:p w:rsidR="00FD07BE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№1 от 22.04.2013г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27л 7мес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усова Юлия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ветврач</w:t>
            </w:r>
          </w:p>
        </w:tc>
        <w:tc>
          <w:tcPr>
            <w:tcW w:w="660" w:type="pct"/>
            <w:vAlign w:val="center"/>
          </w:tcPr>
          <w:p w:rsidR="00FD07BE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Прошел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протокол №1 от 22.04.2013г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9л 2мес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 Борис Алексеевич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лабораторией, 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и генетика,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биолог, преподаватель биологии и химии</w:t>
            </w:r>
          </w:p>
        </w:tc>
        <w:tc>
          <w:tcPr>
            <w:tcW w:w="660" w:type="pct"/>
            <w:vAlign w:val="center"/>
          </w:tcPr>
          <w:p w:rsidR="00FD07BE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№1 от 22.04.2013г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40л 1мес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Наталья Михайловна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гидрология суши, инженер-гидролог</w:t>
            </w:r>
          </w:p>
        </w:tc>
        <w:tc>
          <w:tcPr>
            <w:tcW w:w="660" w:type="pct"/>
            <w:vAlign w:val="center"/>
          </w:tcPr>
          <w:p w:rsidR="00FD07BE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Прошел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протокол№1 от 22.04.2013г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44г 1мес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Шумилова Любовь Егоровна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финансы и кредит,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660" w:type="pct"/>
            <w:vAlign w:val="center"/>
          </w:tcPr>
          <w:p w:rsidR="00FD07BE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Прошел</w:t>
            </w:r>
          </w:p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№1 от 22.04.2013г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29л 1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Пивоварова Ирина Юрьевна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бухгалтерский учет,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финансы и кредит,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№2 от 23.04.2013г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12л 11мес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Анна Васильевна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№2 от 23.04.2013г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19л 11мес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Чайкин Владимир Васильевич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лабораторией,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едущий научный сотрудник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№1 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28л 6мес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 Александр Андреевич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55л 5мес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Штанько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 Валерьевна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3г 7мес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B514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Богомолова Татьяна Петровна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41 г. 5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Бондарева Марина Викторовна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1г 9мес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Бочарникова Ольга Геннадьевна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селекция, генетика с.-х. культур,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2г 1мес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Шишлянни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Яков Исаевич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32г 0мес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ED3A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Ершова Лидия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лабораторией,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плодоовощеводство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виноградорство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№1 от 22.04.2013г)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34г 7мес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Татьяна Геннадьевна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23.04.2013г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42г 2мес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ович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изика,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физики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10л 2мес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Филатова Ирина </w:t>
            </w: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овна</w:t>
            </w:r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лабораторией,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23г 2мес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Браилова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14л 1мес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Евстратова Ольга Ивановна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 от 22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16л 5мес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Сулина Наталья Петровна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едагогика и методика начального образования,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л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 Андрей Юрьевич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лабораторией,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(протокол №1о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Аверьянова Вера Ивановна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лодоовощеводство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виноградорство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л 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Суркова Ирина Викторовна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емлеустроительство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нженер-землеустроитель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 Александр Петрович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научный сотрудник, доцент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л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Пашнин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л11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Пивоваров Игорь Викторович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28.л.3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Дейнекина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ухгалтерский учет, анализ и аудит,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Елена Андреевна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ехнология деревообработки,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нженер-технолог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л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Аркадьева Наталья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овна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24 г.1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Татьяна Алексеевна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г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Оксана Леонидовна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лабораторией,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грохимия и почвоведения,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агроном, агрохимик-почвове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лет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Велибекова Екатерина Ивановна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52 г.3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специалитета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10 л.8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Иванникова Ольга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ровна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 л.4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Пшеничная Ирина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овна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лабораторией,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38 л.8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1" w:type="pct"/>
            <w:vAlign w:val="center"/>
          </w:tcPr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Чевердина Галина </w:t>
            </w: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лодоовощеводство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виноградорство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34 г. 6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Юрьева Наталия Ивановна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ехнология хранения и переработка растениеводческой продукции,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гроном-технолог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18 л.8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Елена Петровна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агрономия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агроном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(протокол №1 от </w:t>
            </w:r>
            <w:proofErr w:type="gramEnd"/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6 апреля 2015 года)</w:t>
            </w:r>
            <w:proofErr w:type="gramEnd"/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24.г.1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Истомина Ольга Николаевна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агрономия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Прошел (протокол №1 от 6 апреля 2015 года)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9 л.10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Никанорова Елена Вячеславовна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Средне-специальное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хранения и переработки зерна,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6 л.3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015E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Александр Викторович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Зам.заведующего отделом,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агрономия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агроном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20 л.5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015E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Ванин Алексей Викторович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19 л.11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015E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Гриднев Юрий Моисеевич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зоотехния,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зооинженер</w:t>
            </w:r>
            <w:proofErr w:type="spellEnd"/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28 л.8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015E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Кумицкий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 Афанасьевич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50 л.1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Абанина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овна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отделом, ведущий научный сотрудник,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аспирантуру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грохимия,почвоведение,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грохимик-почвовед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8933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Годунов Сергей Иванович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патентовед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32 г.7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015E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Дейнекин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с.-х. наук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грохимия,почвоведение,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грохимик-почвовед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9 л.7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015E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Алла Ивановна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ехнология деревообработки,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инженер-технолог</w:t>
            </w: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проходила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33 г.1 мес.</w:t>
            </w:r>
          </w:p>
        </w:tc>
      </w:tr>
      <w:tr w:rsidR="00FD07BE" w:rsidRPr="000F3F10" w:rsidTr="00BF1C9A">
        <w:trPr>
          <w:trHeight w:val="1656"/>
        </w:trPr>
        <w:tc>
          <w:tcPr>
            <w:tcW w:w="170" w:type="pct"/>
            <w:vAlign w:val="center"/>
          </w:tcPr>
          <w:p w:rsidR="00FD07BE" w:rsidRPr="000F3F10" w:rsidRDefault="00FD07BE" w:rsidP="00015E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62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896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FD07BE" w:rsidRPr="000F3F10" w:rsidRDefault="00FD07BE" w:rsidP="00FD07B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03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грономия,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ченый агроном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FD07BE" w:rsidRPr="000F3F10" w:rsidRDefault="00FD07BE" w:rsidP="00FD07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FD07BE" w:rsidRPr="000F3F10" w:rsidRDefault="00FD07BE" w:rsidP="00FD0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38 л.1 мес.</w:t>
            </w:r>
          </w:p>
        </w:tc>
      </w:tr>
      <w:tr w:rsidR="00B6304A" w:rsidRPr="000F3F10" w:rsidTr="00BF1C9A">
        <w:trPr>
          <w:trHeight w:val="1656"/>
        </w:trPr>
        <w:tc>
          <w:tcPr>
            <w:tcW w:w="170" w:type="pct"/>
            <w:vAlign w:val="center"/>
          </w:tcPr>
          <w:p w:rsidR="00B6304A" w:rsidRPr="000F3F10" w:rsidRDefault="00B6304A" w:rsidP="00015E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1" w:type="pct"/>
            <w:vAlign w:val="center"/>
          </w:tcPr>
          <w:p w:rsidR="00B6304A" w:rsidRPr="000F3F10" w:rsidRDefault="00B6304A" w:rsidP="00B871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Пшеничный Владимир </w:t>
            </w:r>
            <w:proofErr w:type="spellStart"/>
            <w:proofErr w:type="gram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ович</w:t>
            </w:r>
            <w:proofErr w:type="spellEnd"/>
            <w:proofErr w:type="gramEnd"/>
          </w:p>
        </w:tc>
        <w:tc>
          <w:tcPr>
            <w:tcW w:w="896" w:type="pct"/>
            <w:vAlign w:val="center"/>
          </w:tcPr>
          <w:p w:rsidR="00B6304A" w:rsidRPr="000F3F10" w:rsidRDefault="00B6304A" w:rsidP="00B871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471" w:type="pct"/>
            <w:vAlign w:val="center"/>
          </w:tcPr>
          <w:p w:rsidR="00B6304A" w:rsidRPr="000F3F10" w:rsidRDefault="00B6304A" w:rsidP="00B871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B6304A" w:rsidRPr="000F3F10" w:rsidRDefault="00B6304A" w:rsidP="00B87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B6304A" w:rsidRPr="000F3F10" w:rsidRDefault="00B6304A" w:rsidP="00B871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B6304A" w:rsidRDefault="00B6304A" w:rsidP="00B871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еханизация сельского хозяйства, </w:t>
            </w:r>
          </w:p>
          <w:p w:rsidR="00B6304A" w:rsidRPr="000F3F10" w:rsidRDefault="00B6304A" w:rsidP="00B871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660" w:type="pct"/>
            <w:vAlign w:val="center"/>
          </w:tcPr>
          <w:p w:rsidR="00B6304A" w:rsidRPr="000F3F10" w:rsidRDefault="00B6304A" w:rsidP="00B871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B6304A" w:rsidRPr="000F3F10" w:rsidRDefault="00B6304A" w:rsidP="00B871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B6304A" w:rsidRPr="000F3F10" w:rsidRDefault="00B6304A" w:rsidP="00B871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43 г.1 мес.</w:t>
            </w:r>
          </w:p>
        </w:tc>
      </w:tr>
      <w:tr w:rsidR="00B6304A" w:rsidRPr="000F3F10" w:rsidTr="00BF1C9A">
        <w:trPr>
          <w:trHeight w:val="1656"/>
        </w:trPr>
        <w:tc>
          <w:tcPr>
            <w:tcW w:w="170" w:type="pct"/>
            <w:vAlign w:val="center"/>
          </w:tcPr>
          <w:p w:rsidR="00B6304A" w:rsidRPr="000F3F10" w:rsidRDefault="00B6304A" w:rsidP="00015E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1" w:type="pct"/>
            <w:vAlign w:val="center"/>
          </w:tcPr>
          <w:p w:rsidR="00B6304A" w:rsidRPr="000F3F10" w:rsidRDefault="00B6304A" w:rsidP="003C191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Мандрыкина</w:t>
            </w:r>
            <w:proofErr w:type="spellEnd"/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896" w:type="pct"/>
            <w:vAlign w:val="center"/>
          </w:tcPr>
          <w:p w:rsidR="00B6304A" w:rsidRPr="000F3F10" w:rsidRDefault="00B6304A" w:rsidP="003C191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471" w:type="pct"/>
            <w:vAlign w:val="center"/>
          </w:tcPr>
          <w:p w:rsidR="00B6304A" w:rsidRPr="000F3F10" w:rsidRDefault="00B6304A" w:rsidP="003C191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pct"/>
            <w:vAlign w:val="center"/>
          </w:tcPr>
          <w:p w:rsidR="00B6304A" w:rsidRPr="000F3F10" w:rsidRDefault="00B6304A" w:rsidP="003C191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татный</w:t>
            </w:r>
          </w:p>
        </w:tc>
        <w:tc>
          <w:tcPr>
            <w:tcW w:w="1038" w:type="pct"/>
            <w:vAlign w:val="center"/>
          </w:tcPr>
          <w:p w:rsidR="00B6304A" w:rsidRPr="000F3F10" w:rsidRDefault="00B6304A" w:rsidP="003C191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специалитета,</w:t>
            </w:r>
          </w:p>
          <w:p w:rsidR="00B6304A" w:rsidRPr="000F3F10" w:rsidRDefault="00B6304A" w:rsidP="003C191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грохимия,почвоведение,</w:t>
            </w:r>
          </w:p>
          <w:p w:rsidR="00B6304A" w:rsidRPr="000F3F10" w:rsidRDefault="00B6304A" w:rsidP="003C191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грохимик-почвовед</w:t>
            </w:r>
          </w:p>
        </w:tc>
        <w:tc>
          <w:tcPr>
            <w:tcW w:w="660" w:type="pct"/>
            <w:vAlign w:val="center"/>
          </w:tcPr>
          <w:p w:rsidR="00B6304A" w:rsidRPr="000F3F10" w:rsidRDefault="00B6304A" w:rsidP="003C191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Прошел  </w:t>
            </w:r>
          </w:p>
          <w:p w:rsidR="00B6304A" w:rsidRPr="000F3F10" w:rsidRDefault="00B6304A" w:rsidP="003C191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( 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3F10">
              <w:rPr>
                <w:rFonts w:ascii="Times New Roman" w:eastAsia="Times New Roman" w:hAnsi="Times New Roman" w:cs="Times New Roman"/>
                <w:sz w:val="28"/>
                <w:szCs w:val="28"/>
              </w:rPr>
              <w:t>.04.2013г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" w:type="pct"/>
            <w:vAlign w:val="center"/>
          </w:tcPr>
          <w:p w:rsidR="00B6304A" w:rsidRPr="000F3F10" w:rsidRDefault="00B6304A" w:rsidP="003C19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10">
              <w:rPr>
                <w:rFonts w:ascii="Times New Roman" w:hAnsi="Times New Roman" w:cs="Times New Roman"/>
                <w:sz w:val="28"/>
                <w:szCs w:val="28"/>
              </w:rPr>
              <w:t>27 л. 1 мес.</w:t>
            </w:r>
          </w:p>
        </w:tc>
      </w:tr>
    </w:tbl>
    <w:p w:rsidR="003C73AB" w:rsidRPr="000F3F10" w:rsidRDefault="003C73AB" w:rsidP="003C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EF0" w:rsidRPr="000F3F10" w:rsidRDefault="00670EF0" w:rsidP="003C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797" w:rsidRPr="000F3F10" w:rsidRDefault="00764DFA" w:rsidP="00C7779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3F10">
        <w:rPr>
          <w:rFonts w:ascii="Times New Roman" w:hAnsi="Times New Roman" w:cs="Times New Roman"/>
          <w:sz w:val="28"/>
          <w:szCs w:val="28"/>
        </w:rPr>
        <w:t xml:space="preserve">Директор ФГБНУ «НИИСХ ЦЧП»    </w:t>
      </w:r>
      <w:r w:rsidR="00670EF0" w:rsidRPr="000F3F10">
        <w:rPr>
          <w:rFonts w:ascii="Times New Roman" w:hAnsi="Times New Roman" w:cs="Times New Roman"/>
          <w:sz w:val="28"/>
          <w:szCs w:val="28"/>
        </w:rPr>
        <w:t>________________________ /</w:t>
      </w:r>
      <w:r w:rsidR="00C77797" w:rsidRPr="000F3F10">
        <w:rPr>
          <w:rFonts w:ascii="Times New Roman" w:hAnsi="Times New Roman" w:cs="Times New Roman"/>
          <w:sz w:val="28"/>
          <w:szCs w:val="28"/>
        </w:rPr>
        <w:t>Ту</w:t>
      </w:r>
      <w:r w:rsidR="00670EF0" w:rsidRPr="000F3F10">
        <w:rPr>
          <w:rFonts w:ascii="Times New Roman" w:hAnsi="Times New Roman" w:cs="Times New Roman"/>
          <w:sz w:val="28"/>
          <w:szCs w:val="28"/>
        </w:rPr>
        <w:t>русов Виктор Иванович</w:t>
      </w:r>
      <w:r w:rsidR="00C77797" w:rsidRPr="000F3F10">
        <w:rPr>
          <w:rFonts w:ascii="Times New Roman" w:hAnsi="Times New Roman" w:cs="Times New Roman"/>
          <w:sz w:val="28"/>
          <w:szCs w:val="28"/>
        </w:rPr>
        <w:t>/</w:t>
      </w:r>
    </w:p>
    <w:p w:rsidR="00C77797" w:rsidRPr="000F3F10" w:rsidRDefault="00C77797" w:rsidP="00C7779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3F10">
        <w:rPr>
          <w:rFonts w:ascii="Times New Roman" w:hAnsi="Times New Roman" w:cs="Times New Roman"/>
          <w:sz w:val="28"/>
          <w:szCs w:val="28"/>
        </w:rPr>
        <w:t xml:space="preserve"> </w:t>
      </w:r>
      <w:r w:rsidR="00B6304A">
        <w:rPr>
          <w:rFonts w:ascii="Times New Roman" w:hAnsi="Times New Roman" w:cs="Times New Roman"/>
          <w:sz w:val="28"/>
          <w:szCs w:val="28"/>
        </w:rPr>
        <w:tab/>
      </w:r>
      <w:r w:rsidR="00B6304A">
        <w:rPr>
          <w:rFonts w:ascii="Times New Roman" w:hAnsi="Times New Roman" w:cs="Times New Roman"/>
          <w:sz w:val="28"/>
          <w:szCs w:val="28"/>
        </w:rPr>
        <w:tab/>
      </w:r>
      <w:r w:rsidR="00B6304A">
        <w:rPr>
          <w:rFonts w:ascii="Times New Roman" w:hAnsi="Times New Roman" w:cs="Times New Roman"/>
          <w:sz w:val="28"/>
          <w:szCs w:val="28"/>
        </w:rPr>
        <w:tab/>
      </w:r>
      <w:r w:rsidR="00B6304A">
        <w:rPr>
          <w:rFonts w:ascii="Times New Roman" w:hAnsi="Times New Roman" w:cs="Times New Roman"/>
          <w:sz w:val="28"/>
          <w:szCs w:val="28"/>
        </w:rPr>
        <w:tab/>
      </w:r>
      <w:r w:rsidR="00B6304A">
        <w:rPr>
          <w:rFonts w:ascii="Times New Roman" w:hAnsi="Times New Roman" w:cs="Times New Roman"/>
          <w:sz w:val="28"/>
          <w:szCs w:val="28"/>
        </w:rPr>
        <w:tab/>
      </w:r>
      <w:r w:rsidR="00B6304A">
        <w:rPr>
          <w:rFonts w:ascii="Times New Roman" w:hAnsi="Times New Roman" w:cs="Times New Roman"/>
          <w:sz w:val="28"/>
          <w:szCs w:val="28"/>
        </w:rPr>
        <w:tab/>
      </w:r>
      <w:r w:rsidR="00B6304A">
        <w:rPr>
          <w:rFonts w:ascii="Times New Roman" w:hAnsi="Times New Roman" w:cs="Times New Roman"/>
          <w:sz w:val="28"/>
          <w:szCs w:val="28"/>
        </w:rPr>
        <w:tab/>
      </w:r>
      <w:r w:rsidR="00B6304A">
        <w:rPr>
          <w:rFonts w:ascii="Times New Roman" w:hAnsi="Times New Roman" w:cs="Times New Roman"/>
          <w:sz w:val="28"/>
          <w:szCs w:val="28"/>
        </w:rPr>
        <w:tab/>
      </w:r>
      <w:r w:rsidR="00B6304A">
        <w:rPr>
          <w:rFonts w:ascii="Times New Roman" w:hAnsi="Times New Roman" w:cs="Times New Roman"/>
          <w:sz w:val="28"/>
          <w:szCs w:val="28"/>
        </w:rPr>
        <w:tab/>
      </w:r>
      <w:r w:rsidRPr="000F3F10">
        <w:rPr>
          <w:rFonts w:ascii="Times New Roman" w:hAnsi="Times New Roman" w:cs="Times New Roman"/>
          <w:sz w:val="28"/>
          <w:szCs w:val="28"/>
        </w:rPr>
        <w:t xml:space="preserve"> подпись               Ф.И.О. полность</w:t>
      </w:r>
      <w:r w:rsidR="00C56274" w:rsidRPr="000F3F10">
        <w:rPr>
          <w:rFonts w:ascii="Times New Roman" w:hAnsi="Times New Roman" w:cs="Times New Roman"/>
          <w:sz w:val="28"/>
          <w:szCs w:val="28"/>
        </w:rPr>
        <w:t>ю</w:t>
      </w:r>
    </w:p>
    <w:p w:rsidR="003C73AB" w:rsidRPr="000F3F10" w:rsidRDefault="003C73AB" w:rsidP="003C7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C73AB" w:rsidRPr="000F3F10" w:rsidSect="003C7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3AB"/>
    <w:rsid w:val="00015EB2"/>
    <w:rsid w:val="000C5CCE"/>
    <w:rsid w:val="000F3F10"/>
    <w:rsid w:val="001C6EBA"/>
    <w:rsid w:val="001E4FBB"/>
    <w:rsid w:val="00216319"/>
    <w:rsid w:val="002C5BD0"/>
    <w:rsid w:val="003C73AB"/>
    <w:rsid w:val="00403F77"/>
    <w:rsid w:val="004041FA"/>
    <w:rsid w:val="004520FD"/>
    <w:rsid w:val="00453100"/>
    <w:rsid w:val="004833D7"/>
    <w:rsid w:val="004A31FE"/>
    <w:rsid w:val="005156F6"/>
    <w:rsid w:val="005C1456"/>
    <w:rsid w:val="005C65ED"/>
    <w:rsid w:val="005F24A5"/>
    <w:rsid w:val="006036F5"/>
    <w:rsid w:val="00670EF0"/>
    <w:rsid w:val="00715FF2"/>
    <w:rsid w:val="00741F56"/>
    <w:rsid w:val="0076212B"/>
    <w:rsid w:val="00764DFA"/>
    <w:rsid w:val="00777FCE"/>
    <w:rsid w:val="007A6597"/>
    <w:rsid w:val="00811860"/>
    <w:rsid w:val="00890556"/>
    <w:rsid w:val="008933F0"/>
    <w:rsid w:val="00896693"/>
    <w:rsid w:val="008B2463"/>
    <w:rsid w:val="008F77DF"/>
    <w:rsid w:val="00953CFF"/>
    <w:rsid w:val="00963949"/>
    <w:rsid w:val="00AD3294"/>
    <w:rsid w:val="00AD3C10"/>
    <w:rsid w:val="00AF7074"/>
    <w:rsid w:val="00B514BB"/>
    <w:rsid w:val="00B6304A"/>
    <w:rsid w:val="00BD24A9"/>
    <w:rsid w:val="00BF1C9A"/>
    <w:rsid w:val="00C56274"/>
    <w:rsid w:val="00C77797"/>
    <w:rsid w:val="00CE5B58"/>
    <w:rsid w:val="00D22E01"/>
    <w:rsid w:val="00D51099"/>
    <w:rsid w:val="00ED3A79"/>
    <w:rsid w:val="00FD07BE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62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5A75-335E-4206-8ACF-FCD049FF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2016-10-18T14:36:00Z</cp:lastPrinted>
  <dcterms:created xsi:type="dcterms:W3CDTF">2016-10-13T10:19:00Z</dcterms:created>
  <dcterms:modified xsi:type="dcterms:W3CDTF">2018-01-22T10:44:00Z</dcterms:modified>
</cp:coreProperties>
</file>